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0C" w:rsidRPr="0001080C" w:rsidRDefault="0001080C" w:rsidP="0001080C">
      <w:pPr>
        <w:rPr>
          <w:rFonts w:ascii="Times New Roman" w:hAnsi="Times New Roman" w:cs="Times New Roman"/>
          <w:b/>
          <w:bCs/>
        </w:rPr>
      </w:pPr>
      <w:bookmarkStart w:id="0" w:name="_GoBack"/>
      <w:r w:rsidRPr="0001080C">
        <w:rPr>
          <w:rFonts w:ascii="Times New Roman" w:hAnsi="Times New Roman" w:cs="Times New Roman"/>
          <w:b/>
          <w:bCs/>
        </w:rPr>
        <w:t>ЭЛЕКТРОННЫЕ УЧЕБНИКИ И ПРИЛОЖЕНИЯ ПО РОДНОМУ (ТАТАРСКОМУ) ЯЗЫКУ И РОДНОЙ (ТАТАРСКОЙ) ЛИТЕРАТУРЕ</w:t>
      </w:r>
    </w:p>
    <w:bookmarkEnd w:id="0"/>
    <w:p w:rsidR="0001080C" w:rsidRPr="0001080C" w:rsidRDefault="0001080C" w:rsidP="0001080C">
      <w:pPr>
        <w:rPr>
          <w:rFonts w:ascii="Times New Roman" w:hAnsi="Times New Roman" w:cs="Times New Roman"/>
        </w:rPr>
      </w:pPr>
      <w:r w:rsidRPr="0001080C">
        <w:rPr>
          <w:rFonts w:ascii="Times New Roman" w:hAnsi="Times New Roman" w:cs="Times New Roman"/>
        </w:rPr>
        <w:fldChar w:fldCharType="begin"/>
      </w:r>
      <w:r w:rsidRPr="0001080C">
        <w:rPr>
          <w:rFonts w:ascii="Times New Roman" w:hAnsi="Times New Roman" w:cs="Times New Roman"/>
        </w:rPr>
        <w:instrText xml:space="preserve"> HYPERLINK "http://www.antat.ru/ru/iyli/publishing/book/" </w:instrText>
      </w:r>
      <w:r w:rsidRPr="0001080C">
        <w:rPr>
          <w:rFonts w:ascii="Times New Roman" w:hAnsi="Times New Roman" w:cs="Times New Roman"/>
        </w:rPr>
        <w:fldChar w:fldCharType="separate"/>
      </w:r>
      <w:r w:rsidRPr="0001080C">
        <w:rPr>
          <w:rStyle w:val="a3"/>
          <w:rFonts w:ascii="Times New Roman" w:hAnsi="Times New Roman" w:cs="Times New Roman"/>
        </w:rPr>
        <w:t>УМК «</w:t>
      </w:r>
      <w:proofErr w:type="spellStart"/>
      <w:r w:rsidRPr="0001080C">
        <w:rPr>
          <w:rStyle w:val="a3"/>
          <w:rFonts w:ascii="Times New Roman" w:hAnsi="Times New Roman" w:cs="Times New Roman"/>
        </w:rPr>
        <w:t>Туган</w:t>
      </w:r>
      <w:proofErr w:type="spellEnd"/>
      <w:r w:rsidRPr="0001080C">
        <w:rPr>
          <w:rStyle w:val="a3"/>
          <w:rFonts w:ascii="Times New Roman" w:hAnsi="Times New Roman" w:cs="Times New Roman"/>
        </w:rPr>
        <w:t xml:space="preserve"> тел (татар </w:t>
      </w:r>
      <w:proofErr w:type="gramStart"/>
      <w:r w:rsidRPr="0001080C">
        <w:rPr>
          <w:rStyle w:val="a3"/>
          <w:rFonts w:ascii="Times New Roman" w:hAnsi="Times New Roman" w:cs="Times New Roman"/>
        </w:rPr>
        <w:t>теле</w:t>
      </w:r>
      <w:proofErr w:type="gramEnd"/>
      <w:r w:rsidRPr="0001080C">
        <w:rPr>
          <w:rStyle w:val="a3"/>
          <w:rFonts w:ascii="Times New Roman" w:hAnsi="Times New Roman" w:cs="Times New Roman"/>
        </w:rPr>
        <w:t>) ИЯЛИ АН РТ</w:t>
      </w:r>
      <w:r w:rsidRPr="0001080C">
        <w:rPr>
          <w:rFonts w:ascii="Times New Roman" w:hAnsi="Times New Roman" w:cs="Times New Roman"/>
        </w:rPr>
        <w:fldChar w:fldCharType="end"/>
      </w:r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5" w:history="1">
        <w:r w:rsidRPr="0001080C">
          <w:rPr>
            <w:rStyle w:val="a3"/>
            <w:rFonts w:ascii="Times New Roman" w:hAnsi="Times New Roman" w:cs="Times New Roman"/>
          </w:rPr>
          <w:t>Издательство «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Магариф-Вакыт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>»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6" w:history="1">
        <w:r w:rsidRPr="0001080C">
          <w:rPr>
            <w:rStyle w:val="a3"/>
            <w:rFonts w:ascii="Times New Roman" w:hAnsi="Times New Roman" w:cs="Times New Roman"/>
          </w:rPr>
          <w:t>Центр Татарской Литературы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7" w:history="1">
        <w:r w:rsidRPr="0001080C">
          <w:rPr>
            <w:rStyle w:val="a3"/>
            <w:rFonts w:ascii="Times New Roman" w:hAnsi="Times New Roman" w:cs="Times New Roman"/>
          </w:rPr>
          <w:t>Образовательный ресурс TATARSCHOOL.ru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8" w:history="1">
        <w:r w:rsidRPr="0001080C">
          <w:rPr>
            <w:rStyle w:val="a3"/>
            <w:rFonts w:ascii="Times New Roman" w:hAnsi="Times New Roman" w:cs="Times New Roman"/>
          </w:rPr>
          <w:t>«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Татармультфильм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>»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r w:rsidRPr="0001080C">
        <w:rPr>
          <w:rFonts w:ascii="Times New Roman" w:hAnsi="Times New Roman" w:cs="Times New Roman"/>
        </w:rPr>
        <w:t>Татарского книжного издательства:</w:t>
      </w:r>
    </w:p>
    <w:p w:rsidR="0001080C" w:rsidRPr="0001080C" w:rsidRDefault="0001080C" w:rsidP="0001080C">
      <w:pPr>
        <w:rPr>
          <w:rFonts w:ascii="Times New Roman" w:hAnsi="Times New Roman" w:cs="Times New Roman"/>
        </w:rPr>
      </w:pPr>
      <w:r w:rsidRPr="0001080C">
        <w:rPr>
          <w:rFonts w:ascii="Times New Roman" w:hAnsi="Times New Roman" w:cs="Times New Roman"/>
        </w:rPr>
        <w:t>- </w:t>
      </w:r>
      <w:hyperlink r:id="rId9" w:history="1">
        <w:r w:rsidRPr="0001080C">
          <w:rPr>
            <w:rStyle w:val="a3"/>
            <w:rFonts w:ascii="Times New Roman" w:hAnsi="Times New Roman" w:cs="Times New Roman"/>
          </w:rPr>
          <w:t xml:space="preserve">для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татароязычных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школ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r w:rsidRPr="0001080C">
        <w:rPr>
          <w:rFonts w:ascii="Times New Roman" w:hAnsi="Times New Roman" w:cs="Times New Roman"/>
        </w:rPr>
        <w:t>- </w:t>
      </w:r>
      <w:hyperlink r:id="rId10" w:history="1">
        <w:r w:rsidRPr="0001080C">
          <w:rPr>
            <w:rStyle w:val="a3"/>
            <w:rFonts w:ascii="Times New Roman" w:hAnsi="Times New Roman" w:cs="Times New Roman"/>
          </w:rPr>
          <w:t>для русскоязычных школ (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рус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>)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r w:rsidRPr="0001080C">
        <w:rPr>
          <w:rFonts w:ascii="Times New Roman" w:hAnsi="Times New Roman" w:cs="Times New Roman"/>
        </w:rPr>
        <w:t>- </w:t>
      </w:r>
      <w:hyperlink r:id="rId11" w:history="1">
        <w:r w:rsidRPr="0001080C">
          <w:rPr>
            <w:rStyle w:val="a3"/>
            <w:rFonts w:ascii="Times New Roman" w:hAnsi="Times New Roman" w:cs="Times New Roman"/>
          </w:rPr>
          <w:t>для русскоязычных школ (тат)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12" w:history="1">
        <w:proofErr w:type="spellStart"/>
        <w:r w:rsidRPr="0001080C">
          <w:rPr>
            <w:rStyle w:val="a3"/>
            <w:rFonts w:ascii="Times New Roman" w:hAnsi="Times New Roman" w:cs="Times New Roman"/>
          </w:rPr>
          <w:t>Җамалетдинова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З.И. 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. 2нче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. 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бирүче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3" w:history="1">
        <w:proofErr w:type="spellStart"/>
        <w:r w:rsidRPr="0001080C">
          <w:rPr>
            <w:rStyle w:val="a3"/>
            <w:rFonts w:ascii="Times New Roman" w:hAnsi="Times New Roman" w:cs="Times New Roman"/>
          </w:rPr>
          <w:t>Җамалетдинова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З.И. 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. 3нче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. 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бирүче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4" w:history="1">
        <w:proofErr w:type="spellStart"/>
        <w:r w:rsidRPr="0001080C">
          <w:rPr>
            <w:rStyle w:val="a3"/>
            <w:rFonts w:ascii="Times New Roman" w:hAnsi="Times New Roman" w:cs="Times New Roman"/>
          </w:rPr>
          <w:t>Җамалетдинова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З.И. 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. 4нче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. 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бирүче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5" w:history="1">
        <w:r w:rsidRPr="0001080C">
          <w:rPr>
            <w:rStyle w:val="a3"/>
            <w:rFonts w:ascii="Times New Roman" w:hAnsi="Times New Roman" w:cs="Times New Roman"/>
          </w:rPr>
          <w:t xml:space="preserve">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. 4нче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. Рус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дәреслеккә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электрон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кушымта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6" w:history="1">
        <w:r w:rsidRPr="0001080C">
          <w:rPr>
            <w:rStyle w:val="a3"/>
            <w:rFonts w:ascii="Times New Roman" w:hAnsi="Times New Roman" w:cs="Times New Roman"/>
          </w:rPr>
          <w:t xml:space="preserve">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. 4нче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. Рус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дәреслеккә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электрон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кушымта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7" w:history="1">
        <w:r w:rsidRPr="0001080C">
          <w:rPr>
            <w:rStyle w:val="a3"/>
            <w:rFonts w:ascii="Times New Roman" w:hAnsi="Times New Roman" w:cs="Times New Roman"/>
          </w:rPr>
          <w:t xml:space="preserve">"Татар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: 4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"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дәреслегенә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электрон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кушымта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8" w:history="1">
        <w:r w:rsidRPr="0001080C">
          <w:rPr>
            <w:rStyle w:val="a3"/>
            <w:rFonts w:ascii="Times New Roman" w:hAnsi="Times New Roman" w:cs="Times New Roman"/>
          </w:rPr>
          <w:t xml:space="preserve">Татар 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теле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 xml:space="preserve">. Рус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мәктә</w:t>
        </w:r>
        <w:proofErr w:type="gramStart"/>
        <w:r w:rsidRPr="0001080C">
          <w:rPr>
            <w:rStyle w:val="a3"/>
            <w:rFonts w:ascii="Times New Roman" w:hAnsi="Times New Roman" w:cs="Times New Roman"/>
          </w:rPr>
          <w:t>пл</w:t>
        </w:r>
        <w:proofErr w:type="gramEnd"/>
        <w:r w:rsidRPr="0001080C">
          <w:rPr>
            <w:rStyle w:val="a3"/>
            <w:rFonts w:ascii="Times New Roman" w:hAnsi="Times New Roman" w:cs="Times New Roman"/>
          </w:rPr>
          <w:t>әренең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4нче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сыйныфында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төркемендә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укучылар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дәреслеккә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электрон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кушымта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19" w:history="1">
        <w:r w:rsidRPr="0001080C">
          <w:rPr>
            <w:rStyle w:val="a3"/>
            <w:rFonts w:ascii="Times New Roman" w:hAnsi="Times New Roman" w:cs="Times New Roman"/>
          </w:rPr>
          <w:t xml:space="preserve">4нче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туган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(татар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)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башлангыч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укучылары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дәреслеккә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электрон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кушымта</w:t>
        </w:r>
        <w:proofErr w:type="spellEnd"/>
      </w:hyperlink>
      <w:r w:rsidRPr="0001080C">
        <w:rPr>
          <w:rFonts w:ascii="Times New Roman" w:hAnsi="Times New Roman" w:cs="Times New Roman"/>
        </w:rPr>
        <w:br/>
      </w:r>
      <w:r w:rsidRPr="0001080C">
        <w:rPr>
          <w:rFonts w:ascii="Times New Roman" w:hAnsi="Times New Roman" w:cs="Times New Roman"/>
        </w:rPr>
        <w:br/>
      </w:r>
      <w:hyperlink r:id="rId20" w:history="1">
        <w:r w:rsidRPr="0001080C">
          <w:rPr>
            <w:rStyle w:val="a3"/>
            <w:rFonts w:ascii="Times New Roman" w:hAnsi="Times New Roman" w:cs="Times New Roman"/>
          </w:rPr>
          <w:t xml:space="preserve">4нче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сыйныф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рус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дәреслеккә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электрон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кушымта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(татар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туган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тел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буларак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өйрәнүче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укучылар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>)</w:t>
        </w:r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21" w:history="1">
        <w:r w:rsidRPr="0001080C">
          <w:rPr>
            <w:rStyle w:val="a3"/>
            <w:rFonts w:ascii="Times New Roman" w:hAnsi="Times New Roman" w:cs="Times New Roman"/>
          </w:rPr>
          <w:t xml:space="preserve">2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нче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класс. Рус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башлангыч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уку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әсбабы</w:t>
        </w:r>
        <w:proofErr w:type="spellEnd"/>
      </w:hyperlink>
    </w:p>
    <w:p w:rsidR="0001080C" w:rsidRPr="0001080C" w:rsidRDefault="0001080C" w:rsidP="0001080C">
      <w:pPr>
        <w:rPr>
          <w:rFonts w:ascii="Times New Roman" w:hAnsi="Times New Roman" w:cs="Times New Roman"/>
        </w:rPr>
      </w:pPr>
      <w:hyperlink r:id="rId22" w:history="1">
        <w:r w:rsidRPr="0001080C">
          <w:rPr>
            <w:rStyle w:val="a3"/>
            <w:rFonts w:ascii="Times New Roman" w:hAnsi="Times New Roman" w:cs="Times New Roman"/>
          </w:rPr>
          <w:t>3 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нче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класс. Рус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телендә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башлангыч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гомуми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белем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бирү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 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оешмалары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өчен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уку</w:t>
        </w:r>
        <w:proofErr w:type="spellEnd"/>
        <w:r w:rsidRPr="0001080C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01080C">
          <w:rPr>
            <w:rStyle w:val="a3"/>
            <w:rFonts w:ascii="Times New Roman" w:hAnsi="Times New Roman" w:cs="Times New Roman"/>
          </w:rPr>
          <w:t>әсбабы</w:t>
        </w:r>
        <w:proofErr w:type="spellEnd"/>
      </w:hyperlink>
    </w:p>
    <w:p w:rsidR="003A72FE" w:rsidRPr="00772B79" w:rsidRDefault="003A72FE">
      <w:pPr>
        <w:rPr>
          <w:rFonts w:ascii="Times New Roman" w:hAnsi="Times New Roman" w:cs="Times New Roman"/>
        </w:rPr>
      </w:pPr>
    </w:p>
    <w:sectPr w:rsidR="003A72FE" w:rsidRPr="0077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3F"/>
    <w:rsid w:val="0001080C"/>
    <w:rsid w:val="0005053F"/>
    <w:rsid w:val="003A72FE"/>
    <w:rsid w:val="00772B79"/>
    <w:rsid w:val="008070B7"/>
    <w:rsid w:val="00C4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145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6753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6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62442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9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3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2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1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858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54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107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003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950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81975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9740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0877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77621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12917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28891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67304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70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008743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58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07905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3874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63402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22569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87173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837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59931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7205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437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350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7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2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9015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08466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5676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22202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6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71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8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654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576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5133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171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604711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305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992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75422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3826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32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64824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431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392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61946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5434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91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03096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47301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44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32363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3132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012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2631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7587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578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57870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9264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847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69657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825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114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file/File/%D0%A2%D0%B0%D1%82%D0%B0%D1%80%D0%BC%D1%83%D0%BB%D1%8C%D1%82%D1%84%D0%B8%D0%BB%D1%8C%D0%BC.docx" TargetMode="External"/><Relationship Id="rId13" Type="http://schemas.openxmlformats.org/officeDocument/2006/relationships/hyperlink" Target="http://ftp.prav.tatar.ru/mon/ebooks/zamaletdinov_3_grade.rar" TargetMode="External"/><Relationship Id="rId18" Type="http://schemas.openxmlformats.org/officeDocument/2006/relationships/hyperlink" Target="http://ftp.prav.tatar.ru/mon/ebooks/4_grade_rus3.ra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open?id=1KB5-I3bj8SwLJB4DweCZ39TsDLRLqjda" TargetMode="Externa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://ftp.prav.tatar.ru/mon/ebooks/zamaletdinov_2_grade.rar" TargetMode="External"/><Relationship Id="rId17" Type="http://schemas.openxmlformats.org/officeDocument/2006/relationships/hyperlink" Target="http://ftp.prav.tatar.ru/mon/ebooks/4_grade_tat.ra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tp.prav.tatar.ru/mon/ebooks/4_grade_rus2.rar" TargetMode="External"/><Relationship Id="rId20" Type="http://schemas.openxmlformats.org/officeDocument/2006/relationships/hyperlink" Target="http://ftp.prav.tatar.ru/mon/ebooks/4_grade_z1.rar" TargetMode="External"/><Relationship Id="rId1" Type="http://schemas.openxmlformats.org/officeDocument/2006/relationships/styles" Target="styles.xml"/><Relationship Id="rId6" Type="http://schemas.openxmlformats.org/officeDocument/2006/relationships/hyperlink" Target="https://tatkniga.ru/" TargetMode="External"/><Relationship Id="rId11" Type="http://schemas.openxmlformats.org/officeDocument/2006/relationships/hyperlink" Target="https://tatkniga.ru/tat/uchebnaya-literatura/6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magarif-vakyt.ru/" TargetMode="External"/><Relationship Id="rId15" Type="http://schemas.openxmlformats.org/officeDocument/2006/relationships/hyperlink" Target="http://ftp.prav.tatar.ru/mon/ebooks/4_grade_rus1.ra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atkniga.ru/tat/uchebnaya-literatura/5/" TargetMode="External"/><Relationship Id="rId19" Type="http://schemas.openxmlformats.org/officeDocument/2006/relationships/hyperlink" Target="http://ftp.prav.tatar.ru/mon/ebooks/4_grade_z2.r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tkniga.ru/tat/uchebnaya-literatura/4/" TargetMode="External"/><Relationship Id="rId14" Type="http://schemas.openxmlformats.org/officeDocument/2006/relationships/hyperlink" Target="http://ftp.prav.tatar.ru/mon/ebooks/zamaletdinov_4_grade.rar" TargetMode="External"/><Relationship Id="rId22" Type="http://schemas.openxmlformats.org/officeDocument/2006/relationships/hyperlink" Target="https://drive.google.com/open?id=1T-MW2b7GElqpazuKwZtSqUrW18nJcl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7</cp:revision>
  <dcterms:created xsi:type="dcterms:W3CDTF">2021-04-21T12:49:00Z</dcterms:created>
  <dcterms:modified xsi:type="dcterms:W3CDTF">2021-04-21T13:10:00Z</dcterms:modified>
</cp:coreProperties>
</file>